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96" w:rsidRPr="00991DCA" w:rsidRDefault="00056A7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1DCA">
        <w:rPr>
          <w:rFonts w:ascii="Arial" w:hAnsi="Arial" w:cs="Arial"/>
          <w:b/>
          <w:sz w:val="24"/>
          <w:szCs w:val="24"/>
        </w:rPr>
        <w:t xml:space="preserve">Charlotte Chapter of the APA – </w:t>
      </w:r>
      <w:r w:rsidR="009F5DAD">
        <w:rPr>
          <w:rFonts w:ascii="Arial" w:hAnsi="Arial" w:cs="Arial"/>
          <w:b/>
          <w:sz w:val="24"/>
          <w:szCs w:val="24"/>
        </w:rPr>
        <w:t>Membership</w:t>
      </w:r>
      <w:r w:rsidRPr="00991DCA">
        <w:rPr>
          <w:rFonts w:ascii="Arial" w:hAnsi="Arial" w:cs="Arial"/>
          <w:b/>
          <w:sz w:val="24"/>
          <w:szCs w:val="24"/>
        </w:rPr>
        <w:t xml:space="preserve"> Meeting</w:t>
      </w:r>
    </w:p>
    <w:p w:rsidR="00056A7A" w:rsidRDefault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1260">
        <w:rPr>
          <w:rFonts w:ascii="Arial" w:hAnsi="Arial" w:cs="Arial"/>
          <w:sz w:val="24"/>
          <w:szCs w:val="24"/>
        </w:rPr>
        <w:t xml:space="preserve">September 7, </w:t>
      </w:r>
      <w:r w:rsidR="00D650FD">
        <w:rPr>
          <w:rFonts w:ascii="Arial" w:hAnsi="Arial" w:cs="Arial"/>
          <w:sz w:val="24"/>
          <w:szCs w:val="24"/>
        </w:rPr>
        <w:t>2017</w:t>
      </w:r>
    </w:p>
    <w:p w:rsidR="00056A7A" w:rsidRDefault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r w:rsidR="00D650FD">
        <w:rPr>
          <w:rFonts w:ascii="Arial" w:hAnsi="Arial" w:cs="Arial"/>
          <w:sz w:val="24"/>
          <w:szCs w:val="24"/>
        </w:rPr>
        <w:t>Clariant Corporation</w:t>
      </w:r>
    </w:p>
    <w:p w:rsidR="00D650FD" w:rsidRPr="00D650FD" w:rsidRDefault="00F21260" w:rsidP="00056A7A">
      <w:pPr>
        <w:ind w:left="720" w:firstLine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4000 Monroe R</w:t>
      </w:r>
    </w:p>
    <w:p w:rsidR="00056A7A" w:rsidRDefault="00056A7A" w:rsidP="00056A7A">
      <w:pPr>
        <w:ind w:left="720" w:firstLine="720"/>
        <w:rPr>
          <w:rFonts w:ascii="Arial" w:hAnsi="Arial" w:cs="Arial"/>
          <w:sz w:val="24"/>
          <w:szCs w:val="24"/>
        </w:rPr>
      </w:pPr>
      <w:r w:rsidRPr="00056A7A">
        <w:rPr>
          <w:rFonts w:ascii="Arial" w:hAnsi="Arial" w:cs="Arial"/>
          <w:sz w:val="24"/>
          <w:szCs w:val="24"/>
        </w:rPr>
        <w:t xml:space="preserve">Charlotte, NC </w:t>
      </w:r>
      <w:r w:rsidR="00D650FD">
        <w:rPr>
          <w:rFonts w:ascii="Arial" w:hAnsi="Arial" w:cs="Arial"/>
          <w:sz w:val="24"/>
          <w:szCs w:val="24"/>
        </w:rPr>
        <w:t>28205</w:t>
      </w:r>
    </w:p>
    <w:p w:rsidR="00056A7A" w:rsidRDefault="00056A7A" w:rsidP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Time – </w:t>
      </w:r>
      <w:r w:rsidR="00F212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</w:t>
      </w:r>
      <w:r w:rsidR="00F212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0am – </w:t>
      </w:r>
      <w:r w:rsidR="00623A74">
        <w:rPr>
          <w:rFonts w:ascii="Arial" w:hAnsi="Arial" w:cs="Arial"/>
          <w:sz w:val="24"/>
          <w:szCs w:val="24"/>
        </w:rPr>
        <w:t>3</w:t>
      </w:r>
      <w:r w:rsidR="00F21260">
        <w:rPr>
          <w:rFonts w:ascii="Arial" w:hAnsi="Arial" w:cs="Arial"/>
          <w:sz w:val="24"/>
          <w:szCs w:val="24"/>
        </w:rPr>
        <w:t>:30pm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6A7A" w:rsidRPr="000F4068" w:rsidRDefault="00991DCA" w:rsidP="00056A7A">
      <w:pPr>
        <w:rPr>
          <w:rFonts w:ascii="Arial" w:hAnsi="Arial" w:cs="Arial"/>
          <w:sz w:val="24"/>
          <w:szCs w:val="24"/>
        </w:rPr>
      </w:pPr>
      <w:r w:rsidRPr="000F4068">
        <w:rPr>
          <w:rFonts w:ascii="Arial" w:hAnsi="Arial" w:cs="Arial"/>
          <w:sz w:val="24"/>
          <w:szCs w:val="24"/>
          <w:highlight w:val="yellow"/>
        </w:rPr>
        <w:t>Agenda:</w:t>
      </w:r>
    </w:p>
    <w:p w:rsidR="00991DCA" w:rsidRPr="000F4068" w:rsidRDefault="00F21260" w:rsidP="00056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11:30am</w:t>
      </w:r>
      <w:r w:rsidR="00991DCA" w:rsidRPr="000F406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12:00pm</w:t>
      </w:r>
      <w:r w:rsidR="000F4068" w:rsidRPr="000F4068">
        <w:rPr>
          <w:rFonts w:ascii="Arial" w:hAnsi="Arial" w:cs="Arial"/>
          <w:sz w:val="24"/>
          <w:szCs w:val="24"/>
        </w:rPr>
        <w:t>:</w:t>
      </w:r>
      <w:r w:rsidR="009F5DAD">
        <w:rPr>
          <w:rFonts w:ascii="Arial" w:hAnsi="Arial" w:cs="Arial"/>
          <w:sz w:val="24"/>
          <w:szCs w:val="24"/>
        </w:rPr>
        <w:t xml:space="preserve"> Registration </w:t>
      </w:r>
      <w:r w:rsidR="000F4068" w:rsidRPr="000F4068">
        <w:rPr>
          <w:rFonts w:ascii="Arial" w:hAnsi="Arial" w:cs="Arial"/>
          <w:sz w:val="24"/>
          <w:szCs w:val="24"/>
        </w:rPr>
        <w:t>and Welcome Remarks</w:t>
      </w:r>
    </w:p>
    <w:p w:rsidR="00F21260" w:rsidRDefault="00F21260" w:rsidP="009F5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12:00pm</w:t>
      </w:r>
      <w:r w:rsidR="00991DCA" w:rsidRPr="000F406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1:30pm</w:t>
      </w:r>
      <w:r w:rsidR="00991DCA" w:rsidRPr="000F4068">
        <w:rPr>
          <w:rFonts w:ascii="Arial" w:hAnsi="Arial" w:cs="Arial"/>
          <w:sz w:val="24"/>
          <w:szCs w:val="24"/>
        </w:rPr>
        <w:t xml:space="preserve">: </w:t>
      </w:r>
      <w:r w:rsidRPr="00F21260">
        <w:rPr>
          <w:rFonts w:ascii="Arial" w:hAnsi="Arial" w:cs="Arial"/>
          <w:sz w:val="24"/>
          <w:szCs w:val="24"/>
        </w:rPr>
        <w:t>Leveraging Workforce Management to Drive Employee Engagement</w:t>
      </w:r>
    </w:p>
    <w:p w:rsidR="009F5DAD" w:rsidRPr="000F4068" w:rsidRDefault="00F21260" w:rsidP="009F5D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1:30pm </w:t>
      </w:r>
      <w:r w:rsidR="009F5DA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1:45pm</w:t>
      </w:r>
      <w:r w:rsidR="009F5DA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Break</w:t>
      </w:r>
    </w:p>
    <w:p w:rsidR="000F4068" w:rsidRDefault="00F21260" w:rsidP="000F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</w:t>
      </w:r>
      <w:r w:rsidR="009F5DA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pm</w:t>
      </w:r>
      <w:r w:rsidR="009F5DA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3:15pm</w:t>
      </w:r>
      <w:r w:rsidR="000F4068" w:rsidRPr="000F4068">
        <w:rPr>
          <w:rFonts w:ascii="Arial" w:hAnsi="Arial" w:cs="Arial"/>
          <w:sz w:val="24"/>
          <w:szCs w:val="24"/>
        </w:rPr>
        <w:t xml:space="preserve">: </w:t>
      </w:r>
      <w:r w:rsidR="00BE17E0" w:rsidRPr="00BE17E0">
        <w:rPr>
          <w:rFonts w:ascii="Arial" w:hAnsi="Arial" w:cs="Arial"/>
          <w:sz w:val="24"/>
          <w:szCs w:val="24"/>
        </w:rPr>
        <w:t>Documenting Processes &amp; Procedures</w:t>
      </w:r>
    </w:p>
    <w:p w:rsidR="00F21260" w:rsidRPr="000F4068" w:rsidRDefault="00F21260" w:rsidP="000F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3:15pm – 3:30pm: Prize Drawing and Closing Remarks</w:t>
      </w:r>
    </w:p>
    <w:sectPr w:rsidR="00F21260" w:rsidRPr="000F4068" w:rsidSect="00991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7A"/>
    <w:rsid w:val="00056A7A"/>
    <w:rsid w:val="000F4068"/>
    <w:rsid w:val="00623A74"/>
    <w:rsid w:val="00845208"/>
    <w:rsid w:val="00974A96"/>
    <w:rsid w:val="009824D5"/>
    <w:rsid w:val="00991DCA"/>
    <w:rsid w:val="009F5DAD"/>
    <w:rsid w:val="00BE17E0"/>
    <w:rsid w:val="00D650FD"/>
    <w:rsid w:val="00DE7CAB"/>
    <w:rsid w:val="00E977F5"/>
    <w:rsid w:val="00F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Polymer Group, Inc.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Dana</dc:creator>
  <cp:lastModifiedBy>Cline, Vanessa</cp:lastModifiedBy>
  <cp:revision>2</cp:revision>
  <dcterms:created xsi:type="dcterms:W3CDTF">2017-07-25T17:16:00Z</dcterms:created>
  <dcterms:modified xsi:type="dcterms:W3CDTF">2017-07-25T17:16:00Z</dcterms:modified>
</cp:coreProperties>
</file>